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0130A9" w:rsidRPr="00D20277" w:rsidRDefault="000130A9" w:rsidP="000130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3E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D65C3E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3E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3E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D65C3E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3E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г. Темрюк</w:t>
      </w:r>
    </w:p>
    <w:p w:rsidR="00D65C3E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3E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B8" w:rsidRPr="00F15E82" w:rsidRDefault="00D65C3E" w:rsidP="00D65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28 ноября 2023 года № 494 «О бюджете Темрюкского городского поселения Темрюкского района на 2024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 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D65C3E">
        <w:rPr>
          <w:rFonts w:ascii="Times New Roman" w:eastAsia="Times New Roman" w:hAnsi="Times New Roman" w:cs="Times New Roman"/>
          <w:sz w:val="28"/>
          <w:szCs w:val="28"/>
        </w:rPr>
        <w:t>уменьшением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</w:t>
      </w:r>
      <w:r w:rsidR="00EB6B82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D65C3E">
        <w:rPr>
          <w:rFonts w:ascii="Times New Roman" w:hAnsi="Times New Roman"/>
          <w:color w:val="000000"/>
          <w:sz w:val="28"/>
          <w:szCs w:val="28"/>
        </w:rPr>
        <w:t>43 000,0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 w:rsidR="00D65C3E">
        <w:rPr>
          <w:rFonts w:ascii="Times New Roman" w:hAnsi="Times New Roman"/>
          <w:color w:val="000000"/>
          <w:sz w:val="28"/>
          <w:szCs w:val="28"/>
        </w:rPr>
        <w:t xml:space="preserve">увеличением 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неналоговых доходов в сумме </w:t>
      </w:r>
      <w:r w:rsidR="00D65C3E">
        <w:rPr>
          <w:rFonts w:ascii="Times New Roman" w:hAnsi="Times New Roman"/>
          <w:color w:val="000000"/>
          <w:sz w:val="28"/>
          <w:szCs w:val="28"/>
        </w:rPr>
        <w:t>4 745,2</w:t>
      </w:r>
      <w:r w:rsidR="000130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F94914">
        <w:rPr>
          <w:rFonts w:ascii="Times New Roman" w:hAnsi="Times New Roman"/>
          <w:color w:val="000000"/>
          <w:sz w:val="28"/>
          <w:szCs w:val="28"/>
        </w:rPr>
        <w:t>у</w:t>
      </w:r>
      <w:r w:rsidR="00D65C3E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EB6B82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65C3E">
        <w:rPr>
          <w:rFonts w:ascii="Times New Roman" w:hAnsi="Times New Roman"/>
          <w:color w:val="000000"/>
          <w:sz w:val="28"/>
          <w:szCs w:val="28"/>
        </w:rPr>
        <w:t>38 753,5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77652A">
        <w:rPr>
          <w:rFonts w:ascii="Times New Roman" w:eastAsia="Times New Roman" w:hAnsi="Times New Roman" w:cs="Times New Roman"/>
          <w:sz w:val="28"/>
          <w:szCs w:val="28"/>
        </w:rPr>
        <w:t>1 258 308,</w:t>
      </w:r>
      <w:r w:rsidR="000B29AB" w:rsidRPr="000B29AB">
        <w:rPr>
          <w:rFonts w:ascii="Times New Roman" w:eastAsia="Times New Roman" w:hAnsi="Times New Roman" w:cs="Times New Roman"/>
          <w:sz w:val="28"/>
          <w:szCs w:val="28"/>
        </w:rPr>
        <w:t>5</w:t>
      </w:r>
      <w:r w:rsidR="00387C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B29AB">
        <w:rPr>
          <w:rFonts w:ascii="Times New Roman" w:eastAsia="Times New Roman" w:hAnsi="Times New Roman" w:cs="Times New Roman"/>
          <w:sz w:val="28"/>
          <w:szCs w:val="28"/>
        </w:rPr>
        <w:t>1 220 053,7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77652A">
        <w:rPr>
          <w:rFonts w:ascii="Times New Roman" w:eastAsia="Times New Roman" w:hAnsi="Times New Roman" w:cs="Times New Roman"/>
          <w:sz w:val="28"/>
          <w:szCs w:val="28"/>
        </w:rPr>
        <w:t>1 432 170,</w:t>
      </w:r>
      <w:bookmarkStart w:id="0" w:name="_GoBack"/>
      <w:bookmarkEnd w:id="0"/>
      <w:r w:rsidR="000B29AB" w:rsidRPr="000B29AB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E850EA">
        <w:rPr>
          <w:rFonts w:ascii="Times New Roman" w:eastAsia="Times New Roman" w:hAnsi="Times New Roman" w:cs="Times New Roman"/>
          <w:sz w:val="28"/>
          <w:szCs w:val="28"/>
        </w:rPr>
        <w:t>1</w:t>
      </w:r>
      <w:r w:rsidR="000B29AB">
        <w:rPr>
          <w:rFonts w:ascii="Times New Roman" w:eastAsia="Times New Roman" w:hAnsi="Times New Roman" w:cs="Times New Roman"/>
          <w:sz w:val="28"/>
          <w:szCs w:val="28"/>
        </w:rPr>
        <w:t> 393 416,6</w:t>
      </w:r>
      <w:r w:rsidR="00F94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0B29AB">
        <w:rPr>
          <w:rFonts w:ascii="Times New Roman" w:eastAsia="Times New Roman" w:hAnsi="Times New Roman" w:cs="Times New Roman"/>
          <w:sz w:val="28"/>
          <w:szCs w:val="28"/>
        </w:rPr>
        <w:t>173 362,8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B29AB" w:rsidRPr="00A07C60" w:rsidRDefault="000B29AB" w:rsidP="000B29A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0B29AB" w:rsidRDefault="000B29AB" w:rsidP="000B29A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 на 2024 год в сумме 207 553,5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0B29AB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9AB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E230E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9AB" w:rsidRDefault="000B29AB" w:rsidP="00662DB0">
      <w:pPr>
        <w:spacing w:after="0" w:line="240" w:lineRule="auto"/>
      </w:pPr>
      <w:r>
        <w:separator/>
      </w:r>
    </w:p>
  </w:endnote>
  <w:endnote w:type="continuationSeparator" w:id="0">
    <w:p w:rsidR="000B29AB" w:rsidRDefault="000B29A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9AB" w:rsidRDefault="000B29AB" w:rsidP="00662DB0">
      <w:pPr>
        <w:spacing w:after="0" w:line="240" w:lineRule="auto"/>
      </w:pPr>
      <w:r>
        <w:separator/>
      </w:r>
    </w:p>
  </w:footnote>
  <w:footnote w:type="continuationSeparator" w:id="0">
    <w:p w:rsidR="000B29AB" w:rsidRDefault="000B29A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B29AB" w:rsidRPr="00662DB0" w:rsidRDefault="000B29AB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7652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B29AB" w:rsidRDefault="000B29A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159"/>
    <w:rsid w:val="00011BD8"/>
    <w:rsid w:val="00012A13"/>
    <w:rsid w:val="000130A9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9AB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D4946"/>
    <w:rsid w:val="000E0219"/>
    <w:rsid w:val="000E230E"/>
    <w:rsid w:val="000E3A3F"/>
    <w:rsid w:val="000E5665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15F2D"/>
    <w:rsid w:val="00122D84"/>
    <w:rsid w:val="00125593"/>
    <w:rsid w:val="00127416"/>
    <w:rsid w:val="00130AF1"/>
    <w:rsid w:val="00131CB7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B7A45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69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16016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87CD7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0FC4"/>
    <w:rsid w:val="0040438E"/>
    <w:rsid w:val="004044AD"/>
    <w:rsid w:val="00406CE4"/>
    <w:rsid w:val="004071B7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02F3"/>
    <w:rsid w:val="004515F2"/>
    <w:rsid w:val="00451806"/>
    <w:rsid w:val="00453961"/>
    <w:rsid w:val="0045551D"/>
    <w:rsid w:val="00462222"/>
    <w:rsid w:val="00462874"/>
    <w:rsid w:val="00466112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C4298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52AC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35CA"/>
    <w:rsid w:val="00534904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0E6F"/>
    <w:rsid w:val="005856E0"/>
    <w:rsid w:val="005920FF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17325"/>
    <w:rsid w:val="00620D4A"/>
    <w:rsid w:val="006227A7"/>
    <w:rsid w:val="00632628"/>
    <w:rsid w:val="006337D6"/>
    <w:rsid w:val="0063441C"/>
    <w:rsid w:val="00636607"/>
    <w:rsid w:val="006444FF"/>
    <w:rsid w:val="00644A7B"/>
    <w:rsid w:val="006462E0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17A9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652A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E3EFD"/>
    <w:rsid w:val="007F20A4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D1E98"/>
    <w:rsid w:val="009E156D"/>
    <w:rsid w:val="009E1759"/>
    <w:rsid w:val="009E2351"/>
    <w:rsid w:val="009E2459"/>
    <w:rsid w:val="009E2DAC"/>
    <w:rsid w:val="009E5DCE"/>
    <w:rsid w:val="009E5FF3"/>
    <w:rsid w:val="009F1CF4"/>
    <w:rsid w:val="009F6321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010C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A6A08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18D1"/>
    <w:rsid w:val="00B2258D"/>
    <w:rsid w:val="00B22F70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65C3E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76C12"/>
    <w:rsid w:val="00E850EA"/>
    <w:rsid w:val="00E904C8"/>
    <w:rsid w:val="00E92D32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94914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8FA40-A8C5-4269-8FC4-1906D635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515</cp:revision>
  <cp:lastPrinted>2024-10-22T08:38:00Z</cp:lastPrinted>
  <dcterms:created xsi:type="dcterms:W3CDTF">2012-12-07T11:21:00Z</dcterms:created>
  <dcterms:modified xsi:type="dcterms:W3CDTF">2024-10-22T08:38:00Z</dcterms:modified>
</cp:coreProperties>
</file>